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3F" w:rsidRPr="006B11C9" w:rsidRDefault="0064013F" w:rsidP="0064013F">
      <w:pPr>
        <w:rPr>
          <w:rFonts w:asciiTheme="minorEastAsia" w:hAnsiTheme="minorEastAsia"/>
          <w:color w:val="000000"/>
          <w:sz w:val="32"/>
          <w:szCs w:val="32"/>
        </w:rPr>
      </w:pPr>
      <w:r w:rsidRPr="006B11C9">
        <w:rPr>
          <w:rFonts w:asciiTheme="minorEastAsia" w:hAnsiTheme="minorEastAsia" w:hint="eastAsia"/>
          <w:color w:val="000000"/>
          <w:sz w:val="32"/>
          <w:szCs w:val="32"/>
        </w:rPr>
        <w:t>附件2</w:t>
      </w:r>
    </w:p>
    <w:p w:rsidR="0064013F" w:rsidRPr="006B11C9" w:rsidRDefault="0064013F" w:rsidP="0064013F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6B11C9">
        <w:rPr>
          <w:rFonts w:asciiTheme="minorEastAsia" w:hAnsiTheme="minorEastAsia" w:hint="eastAsia"/>
          <w:b/>
          <w:sz w:val="32"/>
          <w:szCs w:val="32"/>
        </w:rPr>
        <w:t>苏州科技大学</w:t>
      </w:r>
    </w:p>
    <w:p w:rsidR="0064013F" w:rsidRPr="006B11C9" w:rsidRDefault="0064013F" w:rsidP="0064013F">
      <w:pPr>
        <w:jc w:val="center"/>
        <w:rPr>
          <w:rFonts w:asciiTheme="minorEastAsia" w:hAnsiTheme="minorEastAsia"/>
          <w:b/>
          <w:sz w:val="32"/>
          <w:szCs w:val="32"/>
        </w:rPr>
      </w:pPr>
      <w:r w:rsidRPr="006B11C9">
        <w:rPr>
          <w:rFonts w:asciiTheme="minorEastAsia" w:hAnsiTheme="minorEastAsia" w:hint="eastAsia"/>
          <w:b/>
          <w:sz w:val="32"/>
          <w:szCs w:val="32"/>
        </w:rPr>
        <w:t>学院、部门行政主要负责人单位管理资产交接表</w:t>
      </w:r>
      <w:bookmarkEnd w:id="0"/>
    </w:p>
    <w:p w:rsidR="0064013F" w:rsidRPr="006B11C9" w:rsidRDefault="0064013F" w:rsidP="0064013F">
      <w:pPr>
        <w:rPr>
          <w:rFonts w:asciiTheme="minorEastAsia" w:hAnsiTheme="minorEastAsia"/>
          <w:sz w:val="32"/>
          <w:szCs w:val="32"/>
        </w:rPr>
      </w:pPr>
      <w:r w:rsidRPr="006B11C9">
        <w:rPr>
          <w:rFonts w:asciiTheme="minorEastAsia" w:hAnsiTheme="minorEastAsia" w:hint="eastAsia"/>
          <w:sz w:val="32"/>
          <w:szCs w:val="32"/>
        </w:rPr>
        <w:t xml:space="preserve">单位： </w:t>
      </w:r>
    </w:p>
    <w:p w:rsidR="0064013F" w:rsidRPr="006B11C9" w:rsidRDefault="0064013F" w:rsidP="0064013F">
      <w:pPr>
        <w:rPr>
          <w:rFonts w:asciiTheme="minorEastAsia" w:hAnsiTheme="minorEastAsia"/>
          <w:sz w:val="32"/>
          <w:szCs w:val="32"/>
        </w:rPr>
      </w:pPr>
      <w:r w:rsidRPr="006B11C9">
        <w:rPr>
          <w:rFonts w:asciiTheme="minorEastAsia" w:hAnsiTheme="minorEastAsia" w:hint="eastAsia"/>
          <w:sz w:val="32"/>
          <w:szCs w:val="32"/>
        </w:rPr>
        <w:t>地点：</w:t>
      </w:r>
    </w:p>
    <w:p w:rsidR="0064013F" w:rsidRPr="006B11C9" w:rsidRDefault="0064013F" w:rsidP="0064013F">
      <w:pPr>
        <w:rPr>
          <w:rFonts w:asciiTheme="minorEastAsia" w:hAnsiTheme="minorEastAsia"/>
          <w:sz w:val="32"/>
          <w:szCs w:val="32"/>
        </w:rPr>
      </w:pPr>
      <w:r w:rsidRPr="006B11C9">
        <w:rPr>
          <w:rFonts w:asciiTheme="minorEastAsia" w:hAnsiTheme="minorEastAsia" w:hint="eastAsia"/>
          <w:sz w:val="32"/>
          <w:szCs w:val="32"/>
        </w:rPr>
        <w:t xml:space="preserve">时间：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560"/>
        <w:gridCol w:w="1983"/>
        <w:gridCol w:w="1702"/>
        <w:gridCol w:w="2035"/>
      </w:tblGrid>
      <w:tr w:rsidR="0064013F" w:rsidRPr="006B11C9" w:rsidTr="006A1616">
        <w:tc>
          <w:tcPr>
            <w:tcW w:w="1242" w:type="dxa"/>
            <w:vAlign w:val="center"/>
          </w:tcPr>
          <w:p w:rsidR="0064013F" w:rsidRPr="006B11C9" w:rsidRDefault="0064013F" w:rsidP="006A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资产分类</w:t>
            </w:r>
          </w:p>
        </w:tc>
        <w:tc>
          <w:tcPr>
            <w:tcW w:w="1560" w:type="dxa"/>
            <w:vAlign w:val="center"/>
          </w:tcPr>
          <w:p w:rsidR="0064013F" w:rsidRPr="006B11C9" w:rsidRDefault="0064013F" w:rsidP="006A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应有台件（套）数</w:t>
            </w:r>
          </w:p>
        </w:tc>
        <w:tc>
          <w:tcPr>
            <w:tcW w:w="1983" w:type="dxa"/>
            <w:vAlign w:val="center"/>
          </w:tcPr>
          <w:p w:rsidR="0064013F" w:rsidRPr="006B11C9" w:rsidRDefault="0064013F" w:rsidP="006A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应有资产总值（元）</w:t>
            </w:r>
          </w:p>
        </w:tc>
        <w:tc>
          <w:tcPr>
            <w:tcW w:w="1702" w:type="dxa"/>
            <w:vAlign w:val="center"/>
          </w:tcPr>
          <w:p w:rsidR="0064013F" w:rsidRPr="006B11C9" w:rsidRDefault="0064013F" w:rsidP="006A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实有台件（套）数</w:t>
            </w:r>
          </w:p>
        </w:tc>
        <w:tc>
          <w:tcPr>
            <w:tcW w:w="2035" w:type="dxa"/>
            <w:vAlign w:val="center"/>
          </w:tcPr>
          <w:p w:rsidR="0064013F" w:rsidRPr="006B11C9" w:rsidRDefault="0064013F" w:rsidP="006A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实有资产总值（元）</w:t>
            </w:r>
          </w:p>
        </w:tc>
      </w:tr>
      <w:tr w:rsidR="0064013F" w:rsidRPr="006B11C9" w:rsidTr="006A1616">
        <w:trPr>
          <w:trHeight w:val="551"/>
        </w:trPr>
        <w:tc>
          <w:tcPr>
            <w:tcW w:w="1242" w:type="dxa"/>
            <w:vAlign w:val="center"/>
          </w:tcPr>
          <w:p w:rsidR="0064013F" w:rsidRPr="006B11C9" w:rsidRDefault="0064013F" w:rsidP="006A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固定资产</w:t>
            </w:r>
          </w:p>
        </w:tc>
        <w:tc>
          <w:tcPr>
            <w:tcW w:w="1560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3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2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35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4013F" w:rsidRPr="006B11C9" w:rsidTr="006A1616">
        <w:trPr>
          <w:trHeight w:val="417"/>
        </w:trPr>
        <w:tc>
          <w:tcPr>
            <w:tcW w:w="1242" w:type="dxa"/>
            <w:vAlign w:val="center"/>
          </w:tcPr>
          <w:p w:rsidR="0064013F" w:rsidRPr="006B11C9" w:rsidRDefault="0064013F" w:rsidP="006A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低值物品</w:t>
            </w:r>
          </w:p>
        </w:tc>
        <w:tc>
          <w:tcPr>
            <w:tcW w:w="1560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3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2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35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4013F" w:rsidRPr="006B11C9" w:rsidTr="006A1616">
        <w:trPr>
          <w:trHeight w:val="434"/>
        </w:trPr>
        <w:tc>
          <w:tcPr>
            <w:tcW w:w="1242" w:type="dxa"/>
            <w:vAlign w:val="center"/>
          </w:tcPr>
          <w:p w:rsidR="0064013F" w:rsidRPr="006B11C9" w:rsidRDefault="0064013F" w:rsidP="006A1616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其他</w:t>
            </w:r>
          </w:p>
        </w:tc>
        <w:tc>
          <w:tcPr>
            <w:tcW w:w="1560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983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02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035" w:type="dxa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64013F" w:rsidRPr="006B11C9" w:rsidTr="006A1616">
        <w:trPr>
          <w:trHeight w:val="3027"/>
        </w:trPr>
        <w:tc>
          <w:tcPr>
            <w:tcW w:w="8522" w:type="dxa"/>
            <w:gridSpan w:val="5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需要说明的情况：</w:t>
            </w:r>
          </w:p>
        </w:tc>
      </w:tr>
      <w:tr w:rsidR="0064013F" w:rsidRPr="006B11C9" w:rsidTr="006A1616">
        <w:trPr>
          <w:trHeight w:val="924"/>
        </w:trPr>
        <w:tc>
          <w:tcPr>
            <w:tcW w:w="8522" w:type="dxa"/>
            <w:gridSpan w:val="5"/>
            <w:vAlign w:val="center"/>
          </w:tcPr>
          <w:p w:rsidR="0064013F" w:rsidRPr="006B11C9" w:rsidRDefault="0064013F" w:rsidP="006A1616">
            <w:pPr>
              <w:ind w:left="640" w:hangingChars="200" w:hanging="640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注：1、应有资产台件（套）数、资产总值与实有设备台件（套）数、资产总值不符的，请逐一说明。</w:t>
            </w:r>
          </w:p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 xml:space="preserve">    2、本表一式四份，单位自留一份，移交人一份，接收人一份，资产处一份</w:t>
            </w:r>
          </w:p>
        </w:tc>
      </w:tr>
      <w:tr w:rsidR="0064013F" w:rsidRPr="006B11C9" w:rsidTr="006A1616">
        <w:trPr>
          <w:trHeight w:val="1247"/>
        </w:trPr>
        <w:tc>
          <w:tcPr>
            <w:tcW w:w="8522" w:type="dxa"/>
            <w:gridSpan w:val="5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lastRenderedPageBreak/>
              <w:t>移交人（签字）：</w:t>
            </w:r>
          </w:p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64013F" w:rsidRPr="006B11C9" w:rsidRDefault="0064013F" w:rsidP="006A1616">
            <w:pPr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年    月    日</w:t>
            </w:r>
          </w:p>
        </w:tc>
      </w:tr>
      <w:tr w:rsidR="0064013F" w:rsidRPr="006B11C9" w:rsidTr="006A1616">
        <w:trPr>
          <w:trHeight w:val="1122"/>
        </w:trPr>
        <w:tc>
          <w:tcPr>
            <w:tcW w:w="8522" w:type="dxa"/>
            <w:gridSpan w:val="5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接收人（签字）：</w:t>
            </w:r>
          </w:p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64013F" w:rsidRPr="006B11C9" w:rsidRDefault="0064013F" w:rsidP="006A1616">
            <w:pPr>
              <w:ind w:firstLineChars="1200" w:firstLine="3840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年    月    日</w:t>
            </w:r>
          </w:p>
        </w:tc>
      </w:tr>
      <w:tr w:rsidR="0064013F" w:rsidRPr="006B11C9" w:rsidTr="006A1616">
        <w:trPr>
          <w:trHeight w:val="1141"/>
        </w:trPr>
        <w:tc>
          <w:tcPr>
            <w:tcW w:w="8522" w:type="dxa"/>
            <w:gridSpan w:val="5"/>
          </w:tcPr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监交人（签字）：</w:t>
            </w:r>
          </w:p>
          <w:p w:rsidR="0064013F" w:rsidRPr="006B11C9" w:rsidRDefault="0064013F" w:rsidP="006A1616">
            <w:pPr>
              <w:rPr>
                <w:rFonts w:asciiTheme="minorEastAsia" w:hAnsiTheme="minorEastAsia"/>
                <w:sz w:val="32"/>
                <w:szCs w:val="32"/>
              </w:rPr>
            </w:pPr>
          </w:p>
          <w:p w:rsidR="0064013F" w:rsidRPr="006B11C9" w:rsidRDefault="0064013F" w:rsidP="006A1616">
            <w:pPr>
              <w:jc w:val="right"/>
              <w:rPr>
                <w:rFonts w:asciiTheme="minorEastAsia" w:hAnsiTheme="minorEastAsia"/>
                <w:sz w:val="32"/>
                <w:szCs w:val="32"/>
              </w:rPr>
            </w:pPr>
            <w:r w:rsidRPr="006B11C9">
              <w:rPr>
                <w:rFonts w:asciiTheme="minorEastAsia" w:hAnsiTheme="minorEastAsia" w:hint="eastAsia"/>
                <w:sz w:val="32"/>
                <w:szCs w:val="32"/>
              </w:rPr>
              <w:t>年    月   日</w:t>
            </w:r>
          </w:p>
        </w:tc>
      </w:tr>
    </w:tbl>
    <w:p w:rsidR="009B761B" w:rsidRDefault="009B761B"/>
    <w:sectPr w:rsidR="009B7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3F"/>
    <w:rsid w:val="0064013F"/>
    <w:rsid w:val="009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2022-12-05T00:57:00Z</dcterms:created>
  <dcterms:modified xsi:type="dcterms:W3CDTF">2022-12-05T00:58:00Z</dcterms:modified>
</cp:coreProperties>
</file>